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rw9mt5b9oujf" w:id="0"/>
      <w:bookmarkEnd w:id="0"/>
      <w:r w:rsidDel="00000000" w:rsidR="00000000" w:rsidRPr="00000000">
        <w:rPr>
          <w:rFonts w:ascii="Calibri" w:cs="Calibri" w:eastAsia="Calibri" w:hAnsi="Calibri"/>
          <w:b w:val="1"/>
          <w:sz w:val="58"/>
          <w:szCs w:val="58"/>
          <w:rtl w:val="0"/>
        </w:rPr>
        <w:t xml:space="preserve">What is a Conscious Entrepreneur?</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might wonder what exactly a conscious entrepreneur is. In simple terms, it's someone who runs their business with a clear purpose to do good for people and the planet, not just to make money.</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kind of entrepreneur thinks about the long-term effects of their actions. They care about their workers, customers, and the environment just as much as they care about their profits.</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a fresh way of doing business and gaining popularity because people realise that companies can solve some of the world's big problems.</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explore how you can think and act like a conscious entrepreneur, the main ideas that guide them, how they lead, and what challenges they might face on their journey.</w:t>
      </w:r>
    </w:p>
    <w:p w:rsidR="00000000" w:rsidDel="00000000" w:rsidP="00000000" w:rsidRDefault="00000000" w:rsidRPr="00000000" w14:paraId="00000007">
      <w:pPr>
        <w:pStyle w:val="Heading2"/>
        <w:keepNext w:val="0"/>
        <w:keepLines w:val="0"/>
        <w:spacing w:after="80" w:lineRule="auto"/>
        <w:jc w:val="both"/>
        <w:rPr>
          <w:rFonts w:ascii="Calibri" w:cs="Calibri" w:eastAsia="Calibri" w:hAnsi="Calibri"/>
          <w:b w:val="1"/>
          <w:sz w:val="40"/>
          <w:szCs w:val="40"/>
        </w:rPr>
      </w:pPr>
      <w:bookmarkStart w:colFirst="0" w:colLast="0" w:name="_1ffotyl07t0w" w:id="1"/>
      <w:bookmarkEnd w:id="1"/>
      <w:r w:rsidDel="00000000" w:rsidR="00000000" w:rsidRPr="00000000">
        <w:rPr>
          <w:rFonts w:ascii="Calibri" w:cs="Calibri" w:eastAsia="Calibri" w:hAnsi="Calibri"/>
          <w:b w:val="1"/>
          <w:sz w:val="40"/>
          <w:szCs w:val="40"/>
          <w:rtl w:val="0"/>
        </w:rPr>
        <w:t xml:space="preserve">Conscious Entrepreneurial Mindset</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Imagine you are starting a business. But instead of just thinking about making money, you also think about how your business can improve the world.</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is what having a conscious entrepreneurial mindset means. You see the big picture. You understand that your choices affect your workers, customers, and the environment.</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make good decisions for everyone, not just for your bank account. You also know that growing as a person is important for running your business well.</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You're always learning and trying to be the best version of yourself. This way of thinking sets you apart and guides you towards doing business you can be proud of.</w:t>
      </w:r>
    </w:p>
    <w:p w:rsidR="00000000" w:rsidDel="00000000" w:rsidP="00000000" w:rsidRDefault="00000000" w:rsidRPr="00000000" w14:paraId="0000000C">
      <w:pPr>
        <w:pStyle w:val="Heading2"/>
        <w:keepNext w:val="0"/>
        <w:keepLines w:val="0"/>
        <w:spacing w:after="80" w:lineRule="auto"/>
        <w:jc w:val="both"/>
        <w:rPr>
          <w:rFonts w:ascii="Calibri" w:cs="Calibri" w:eastAsia="Calibri" w:hAnsi="Calibri"/>
          <w:b w:val="1"/>
          <w:sz w:val="40"/>
          <w:szCs w:val="40"/>
        </w:rPr>
      </w:pPr>
      <w:bookmarkStart w:colFirst="0" w:colLast="0" w:name="_5n0s93j0g0ly" w:id="2"/>
      <w:bookmarkEnd w:id="2"/>
      <w:r w:rsidDel="00000000" w:rsidR="00000000" w:rsidRPr="00000000">
        <w:rPr>
          <w:rFonts w:ascii="Calibri" w:cs="Calibri" w:eastAsia="Calibri" w:hAnsi="Calibri"/>
          <w:b w:val="1"/>
          <w:sz w:val="40"/>
          <w:szCs w:val="40"/>
          <w:rtl w:val="0"/>
        </w:rPr>
        <w:t xml:space="preserve">Core Principles of Conscious Entrepreneurship</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a conscious entrepreneurial mindset, you'll follow some fundamental principles.</w:t>
      </w:r>
    </w:p>
    <w:p w:rsidR="00000000" w:rsidDel="00000000" w:rsidP="00000000" w:rsidRDefault="00000000" w:rsidRPr="00000000" w14:paraId="0000000E">
      <w:pPr>
        <w:numPr>
          <w:ilvl w:val="0"/>
          <w:numId w:val="9"/>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Embrace the Triple Bottom Line: People, Planet, Profit</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First, think of your business as a way to help people and protect the environment while making money.</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is the Triple Bottom Line: People, Planet, Profit. As a conscious entrepreneur, you act honestly and make sure everyone knows what your business is doing. This builds trust.</w:t>
      </w:r>
    </w:p>
    <w:p w:rsidR="00000000" w:rsidDel="00000000" w:rsidP="00000000" w:rsidRDefault="00000000" w:rsidRPr="00000000" w14:paraId="00000011">
      <w:pPr>
        <w:numPr>
          <w:ilvl w:val="0"/>
          <w:numId w:val="7"/>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Prioritise Fair Treatment for All Stakeholders</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also emphasise treating everyone fairly, whether they are your employees, customers, or suppliers.</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listen to their needs and consider how your business decisions impact them. You're more than just focused on making your shareholders happy.</w:t>
      </w:r>
    </w:p>
    <w:p w:rsidR="00000000" w:rsidDel="00000000" w:rsidP="00000000" w:rsidRDefault="00000000" w:rsidRPr="00000000" w14:paraId="00000014">
      <w:pPr>
        <w:numPr>
          <w:ilvl w:val="0"/>
          <w:numId w:val="4"/>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Lead with Strong Moral Principles in Business</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do the right thing, even when it's tough. You run your business in a way that is clear and fair. You share your successes and admit to your mistakes.</w:t>
      </w:r>
    </w:p>
    <w:p w:rsidR="00000000" w:rsidDel="00000000" w:rsidP="00000000" w:rsidRDefault="00000000" w:rsidRPr="00000000" w14:paraId="00000016">
      <w:pPr>
        <w:numPr>
          <w:ilvl w:val="0"/>
          <w:numId w:val="5"/>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Transparent Operations for Trust and Support</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make sure you're open about how your business operates. You let people see where you're doing well and where you can do better. This way, you earn their trust, and they feel good about supporting your business.</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principles help you build a business that stands for something positive and lasts a long time.</w:t>
      </w:r>
    </w:p>
    <w:p w:rsidR="00000000" w:rsidDel="00000000" w:rsidP="00000000" w:rsidRDefault="00000000" w:rsidRPr="00000000" w14:paraId="00000019">
      <w:pPr>
        <w:pStyle w:val="Heading2"/>
        <w:keepNext w:val="0"/>
        <w:keepLines w:val="0"/>
        <w:spacing w:after="80" w:lineRule="auto"/>
        <w:jc w:val="both"/>
        <w:rPr>
          <w:rFonts w:ascii="Calibri" w:cs="Calibri" w:eastAsia="Calibri" w:hAnsi="Calibri"/>
          <w:b w:val="1"/>
          <w:sz w:val="40"/>
          <w:szCs w:val="40"/>
        </w:rPr>
      </w:pPr>
      <w:bookmarkStart w:colFirst="0" w:colLast="0" w:name="_f5b6c8vrzbfu" w:id="3"/>
      <w:bookmarkEnd w:id="3"/>
      <w:r w:rsidDel="00000000" w:rsidR="00000000" w:rsidRPr="00000000">
        <w:rPr>
          <w:rFonts w:ascii="Calibri" w:cs="Calibri" w:eastAsia="Calibri" w:hAnsi="Calibri"/>
          <w:b w:val="1"/>
          <w:sz w:val="40"/>
          <w:szCs w:val="40"/>
          <w:rtl w:val="0"/>
        </w:rPr>
        <w:t xml:space="preserve">Role of Conscious Leadership in Entrepreneurship</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Conscious leadership sits at the core of a successful business. It involves leading with empathy and understanding, not just authority.</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conscious leader creates an environment where every team member feels appreciated and motivated. This approach leads to better performance and, in turn, benefits the business.</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Building a culture anchored in trust is vital. Open and honest communication encourages a collaborative workspace. Opportunities for learning and advancement are provided, supporting team members' personal and professional growth.</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Embracing diversity is another key aspect. Ensuring equal opportunities for all, regardless of background, enriches the business with a variety of perspectives and ideas.</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focus on the team's well-being is also crucial. Ensuring the work environment supports physical and mental health leads to a more content and efficient team.</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holistic approach to leadership distinguishes a conscious leader in the business world.</w:t>
      </w:r>
    </w:p>
    <w:p w:rsidR="00000000" w:rsidDel="00000000" w:rsidP="00000000" w:rsidRDefault="00000000" w:rsidRPr="00000000" w14:paraId="00000020">
      <w:pPr>
        <w:pStyle w:val="Heading2"/>
        <w:keepNext w:val="0"/>
        <w:keepLines w:val="0"/>
        <w:spacing w:after="80" w:lineRule="auto"/>
        <w:jc w:val="both"/>
        <w:rPr>
          <w:rFonts w:ascii="Calibri" w:cs="Calibri" w:eastAsia="Calibri" w:hAnsi="Calibri"/>
          <w:b w:val="1"/>
          <w:sz w:val="40"/>
          <w:szCs w:val="40"/>
        </w:rPr>
      </w:pPr>
      <w:bookmarkStart w:colFirst="0" w:colLast="0" w:name="_j9gn1sj38xzq" w:id="4"/>
      <w:bookmarkEnd w:id="4"/>
      <w:r w:rsidDel="00000000" w:rsidR="00000000" w:rsidRPr="00000000">
        <w:rPr>
          <w:rFonts w:ascii="Calibri" w:cs="Calibri" w:eastAsia="Calibri" w:hAnsi="Calibri"/>
          <w:b w:val="1"/>
          <w:sz w:val="40"/>
          <w:szCs w:val="40"/>
          <w:rtl w:val="0"/>
        </w:rPr>
        <w:t xml:space="preserve">How to Become a Conscious Entrepreneur</w:t>
      </w:r>
    </w:p>
    <w:p w:rsidR="00000000" w:rsidDel="00000000" w:rsidP="00000000" w:rsidRDefault="00000000" w:rsidRPr="00000000" w14:paraId="00000021">
      <w:pPr>
        <w:numPr>
          <w:ilvl w:val="0"/>
          <w:numId w:val="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Discover Your Values</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Becoming a conscious entrepreneur starts with looking inside yourself. </w:t>
      </w:r>
      <w:r w:rsidDel="00000000" w:rsidR="00000000" w:rsidRPr="00000000">
        <w:rPr>
          <w:rFonts w:ascii="Calibri" w:cs="Calibri" w:eastAsia="Calibri" w:hAnsi="Calibri"/>
          <w:b w:val="1"/>
          <w:sz w:val="28"/>
          <w:szCs w:val="28"/>
          <w:rtl w:val="0"/>
        </w:rPr>
        <w:t xml:space="preserve">Identify what you truly care about and what change you want to see</w:t>
      </w:r>
      <w:r w:rsidDel="00000000" w:rsidR="00000000" w:rsidRPr="00000000">
        <w:rPr>
          <w:rFonts w:ascii="Calibri" w:cs="Calibri" w:eastAsia="Calibri" w:hAnsi="Calibri"/>
          <w:sz w:val="28"/>
          <w:szCs w:val="28"/>
          <w:rtl w:val="0"/>
        </w:rPr>
        <w:t xml:space="preserve">. Use these values to guide your business ideas.</w:t>
      </w:r>
    </w:p>
    <w:p w:rsidR="00000000" w:rsidDel="00000000" w:rsidP="00000000" w:rsidRDefault="00000000" w:rsidRPr="00000000" w14:paraId="00000023">
      <w:pPr>
        <w:numPr>
          <w:ilvl w:val="0"/>
          <w:numId w:val="6"/>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Craft a Mission-Driven Business Plan for a Positive Impact</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Create a business plan</w:t>
      </w:r>
      <w:r w:rsidDel="00000000" w:rsidR="00000000" w:rsidRPr="00000000">
        <w:rPr>
          <w:rFonts w:ascii="Calibri" w:cs="Calibri" w:eastAsia="Calibri" w:hAnsi="Calibri"/>
          <w:sz w:val="28"/>
          <w:szCs w:val="28"/>
          <w:rtl w:val="0"/>
        </w:rPr>
        <w:t xml:space="preserve"> that reflects your mission to do good. It should outline how your business will positively impact people and the environment while still earning money.</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plan will be your roadmap, so take your time to make it solid.</w:t>
      </w:r>
    </w:p>
    <w:p w:rsidR="00000000" w:rsidDel="00000000" w:rsidP="00000000" w:rsidRDefault="00000000" w:rsidRPr="00000000" w14:paraId="00000026">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Build a Supportive Network of Like-Minded Entrepreneurs</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Connect with other entrepreneurs who think like you. They can offer support, share their experiences, and provide valuable advice.</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Attend events, join forums, and participate in groups where ideas about conscious business are discussed.</w:t>
      </w:r>
    </w:p>
    <w:p w:rsidR="00000000" w:rsidDel="00000000" w:rsidP="00000000" w:rsidRDefault="00000000" w:rsidRPr="00000000" w14:paraId="00000029">
      <w:pPr>
        <w:numPr>
          <w:ilvl w:val="0"/>
          <w:numId w:val="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Utilise Resources for Continued Learning in Conscious Business</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Seek out resources designed to help conscious entrepreneurs. There are plenty of books, websites, and workshops out there. They can teach you more about running a business focusing on sustainability and ethics.</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tools can help you stay informed and inspired on your journey.</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path requires dedication and patience. It's about making a difference, one step at a time. Keep learning and stay committed to your values, and you'll build a business that you can be proud of.</w:t>
      </w:r>
    </w:p>
    <w:p w:rsidR="00000000" w:rsidDel="00000000" w:rsidP="00000000" w:rsidRDefault="00000000" w:rsidRPr="00000000" w14:paraId="0000002D">
      <w:pPr>
        <w:pStyle w:val="Heading2"/>
        <w:keepNext w:val="0"/>
        <w:keepLines w:val="0"/>
        <w:spacing w:after="80" w:lineRule="auto"/>
        <w:jc w:val="both"/>
        <w:rPr>
          <w:rFonts w:ascii="Calibri" w:cs="Calibri" w:eastAsia="Calibri" w:hAnsi="Calibri"/>
          <w:b w:val="1"/>
          <w:sz w:val="40"/>
          <w:szCs w:val="40"/>
        </w:rPr>
      </w:pPr>
      <w:bookmarkStart w:colFirst="0" w:colLast="0" w:name="_ywom6u4pimt" w:id="5"/>
      <w:bookmarkEnd w:id="5"/>
      <w:r w:rsidDel="00000000" w:rsidR="00000000" w:rsidRPr="00000000">
        <w:rPr>
          <w:rFonts w:ascii="Calibri" w:cs="Calibri" w:eastAsia="Calibri" w:hAnsi="Calibri"/>
          <w:b w:val="1"/>
          <w:sz w:val="40"/>
          <w:szCs w:val="40"/>
          <w:rtl w:val="0"/>
        </w:rPr>
        <w:t xml:space="preserve">Challenges Faced by Conscious Entrepreneurs</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 a conscious entrepreneur, balancing purpose with making a profit can be challenging.</w:t>
      </w:r>
    </w:p>
    <w:p w:rsidR="00000000" w:rsidDel="00000000" w:rsidP="00000000" w:rsidRDefault="00000000" w:rsidRPr="00000000" w14:paraId="0000002F">
      <w:pPr>
        <w:numPr>
          <w:ilvl w:val="0"/>
          <w:numId w:val="8"/>
        </w:numPr>
        <w:spacing w:after="0" w:afterAutospacing="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Making ethical choices sometimes means spending more money, and this can be hard when the business is new or the budget is tight.</w:t>
      </w:r>
    </w:p>
    <w:p w:rsidR="00000000" w:rsidDel="00000000" w:rsidP="00000000" w:rsidRDefault="00000000" w:rsidRPr="00000000" w14:paraId="00000030">
      <w:pPr>
        <w:numPr>
          <w:ilvl w:val="0"/>
          <w:numId w:val="8"/>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might also find that some people are sceptical of your mission. They might not trust that a business can do good and still make money.</w:t>
      </w:r>
    </w:p>
    <w:p w:rsidR="00000000" w:rsidDel="00000000" w:rsidP="00000000" w:rsidRDefault="00000000" w:rsidRPr="00000000" w14:paraId="00000031">
      <w:pPr>
        <w:numPr>
          <w:ilvl w:val="0"/>
          <w:numId w:val="8"/>
        </w:numPr>
        <w:spacing w:after="24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Plus, there is always competition. Staying true to your values while competing with other businesses that might have different ethical standards can be challenging.</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Yet, despite these hurdles, staying focused on your goals is vital to overcoming them.</w:t>
      </w:r>
    </w:p>
    <w:p w:rsidR="00000000" w:rsidDel="00000000" w:rsidP="00000000" w:rsidRDefault="00000000" w:rsidRPr="00000000" w14:paraId="00000033">
      <w:pPr>
        <w:pStyle w:val="Heading2"/>
        <w:keepNext w:val="0"/>
        <w:keepLines w:val="0"/>
        <w:spacing w:after="80" w:lineRule="auto"/>
        <w:jc w:val="both"/>
        <w:rPr>
          <w:rFonts w:ascii="Calibri" w:cs="Calibri" w:eastAsia="Calibri" w:hAnsi="Calibri"/>
          <w:b w:val="1"/>
          <w:sz w:val="40"/>
          <w:szCs w:val="40"/>
        </w:rPr>
      </w:pPr>
      <w:bookmarkStart w:colFirst="0" w:colLast="0" w:name="_ql3ltj4xvvab" w:id="6"/>
      <w:bookmarkEnd w:id="6"/>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you've learned what it takes to be a conscious entrepreneur. It's about having a mindset that values doing good for people and the planet as much as making a profit.</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You've seen the principles that guide these entrepreneurs and how conscious leadership plays a crucial role. We've also discussed steps to start your journey and the challenges you might face.</w:t>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staying true to your values and focusing on your mission, you can create a business that succeeds and contributes positively to the world.</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it's up to you to take these ideas and make them work in your venture.</w:t>
      </w:r>
    </w:p>
    <w:p w:rsidR="00000000" w:rsidDel="00000000" w:rsidP="00000000" w:rsidRDefault="00000000" w:rsidRPr="00000000" w14:paraId="00000038">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9">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A">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https://www.forbes.com/sites/forbesbusinesscouncil/2022/02/08/conscious-entrepreneurship-values-what-they-are-and-why-they-matter/?sh=44a0988527ef</w:t>
        </w:r>
      </w:hyperlink>
      <w:r w:rsidDel="00000000" w:rsidR="00000000" w:rsidRPr="00000000">
        <w:rPr>
          <w:rFonts w:ascii="Calibri" w:cs="Calibri" w:eastAsia="Calibri" w:hAnsi="Calibri"/>
          <w:sz w:val="28"/>
          <w:szCs w:val="28"/>
          <w:rtl w:val="0"/>
        </w:rPr>
        <w:br w:type="textWrapping"/>
      </w:r>
      <w:r w:rsidDel="00000000" w:rsidR="00000000" w:rsidRPr="00000000">
        <w:rPr>
          <w:rFonts w:ascii="Calibri" w:cs="Calibri" w:eastAsia="Calibri" w:hAnsi="Calibri"/>
          <w:sz w:val="28"/>
          <w:szCs w:val="28"/>
          <w:rtl w:val="0"/>
        </w:rPr>
        <w:br w:type="textWrapping"/>
      </w:r>
      <w:hyperlink r:id="rId7">
        <w:r w:rsidDel="00000000" w:rsidR="00000000" w:rsidRPr="00000000">
          <w:rPr>
            <w:rFonts w:ascii="Calibri" w:cs="Calibri" w:eastAsia="Calibri" w:hAnsi="Calibri"/>
            <w:color w:val="1155cc"/>
            <w:sz w:val="28"/>
            <w:szCs w:val="28"/>
            <w:u w:val="single"/>
            <w:rtl w:val="0"/>
          </w:rPr>
          <w:t xml:space="preserve">https://scalingdeep.com/conscious-entrepreneur/</w:t>
        </w:r>
      </w:hyperlink>
      <w:r w:rsidDel="00000000" w:rsidR="00000000" w:rsidRPr="00000000">
        <w:rPr>
          <w:rFonts w:ascii="Calibri" w:cs="Calibri" w:eastAsia="Calibri" w:hAnsi="Calibri"/>
          <w:sz w:val="28"/>
          <w:szCs w:val="28"/>
          <w:rtl w:val="0"/>
        </w:rPr>
        <w:br w:type="textWrapping"/>
      </w:r>
      <w:r w:rsidDel="00000000" w:rsidR="00000000" w:rsidRPr="00000000">
        <w:rPr>
          <w:rFonts w:ascii="Calibri" w:cs="Calibri" w:eastAsia="Calibri" w:hAnsi="Calibri"/>
          <w:sz w:val="28"/>
          <w:szCs w:val="28"/>
          <w:rtl w:val="0"/>
        </w:rPr>
        <w:br w:type="textWrapping"/>
      </w:r>
      <w:hyperlink r:id="rId8">
        <w:r w:rsidDel="00000000" w:rsidR="00000000" w:rsidRPr="00000000">
          <w:rPr>
            <w:rFonts w:ascii="Calibri" w:cs="Calibri" w:eastAsia="Calibri" w:hAnsi="Calibri"/>
            <w:color w:val="1155cc"/>
            <w:sz w:val="28"/>
            <w:szCs w:val="28"/>
            <w:u w:val="single"/>
            <w:rtl w:val="0"/>
          </w:rPr>
          <w:t xml:space="preserve">https://www.forbes.com/sites/forbesbusinesscouncil/2021/12/29/the-era-of-conscious-entrepreneurship-and-why-it-matters/?sh=3241232b4b72</w:t>
        </w:r>
      </w:hyperlink>
      <w:r w:rsidDel="00000000" w:rsidR="00000000" w:rsidRPr="00000000">
        <w:rPr>
          <w:rFonts w:ascii="Calibri" w:cs="Calibri" w:eastAsia="Calibri" w:hAnsi="Calibri"/>
          <w:sz w:val="28"/>
          <w:szCs w:val="28"/>
          <w:rtl w:val="0"/>
        </w:rPr>
        <w:br w:type="textWrapping"/>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forbes.com/sites/forbesbusinesscouncil/2022/02/08/conscious-entrepreneurship-values-what-they-are-and-why-they-matter/?sh=44a0988527ef" TargetMode="External"/><Relationship Id="rId7" Type="http://schemas.openxmlformats.org/officeDocument/2006/relationships/hyperlink" Target="https://scalingdeep.com/conscious-entrepreneur/" TargetMode="External"/><Relationship Id="rId8" Type="http://schemas.openxmlformats.org/officeDocument/2006/relationships/hyperlink" Target="https://www.forbes.com/sites/forbesbusinesscouncil/2021/12/29/the-era-of-conscious-entrepreneurship-and-why-it-matters/?sh=3241232b4b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